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C9A076D" w:rsidR="008145D7" w:rsidRDefault="008145D7" w:rsidP="00E77D54">
      <w:pPr>
        <w:rPr>
          <w:szCs w:val="22"/>
        </w:rPr>
      </w:pPr>
      <w:r w:rsidRPr="00B11DF7">
        <w:rPr>
          <w:szCs w:val="22"/>
        </w:rPr>
        <w:t xml:space="preserve">Příloha č. </w:t>
      </w:r>
      <w:r w:rsidR="003E0909">
        <w:rPr>
          <w:szCs w:val="22"/>
        </w:rPr>
        <w:t>7</w:t>
      </w:r>
      <w:r w:rsidR="00332B68" w:rsidRPr="00B11DF7">
        <w:rPr>
          <w:szCs w:val="22"/>
        </w:rPr>
        <w:t xml:space="preserve"> </w:t>
      </w:r>
      <w:r w:rsidR="00910A74" w:rsidRPr="00B11DF7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9F076B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9F076B">
        <w:rPr>
          <w:rStyle w:val="Tun"/>
          <w:rFonts w:eastAsiaTheme="minorHAnsi"/>
        </w:rPr>
        <w:t>Účastník:</w:t>
      </w:r>
    </w:p>
    <w:p w14:paraId="10A5EA2C" w14:textId="0A9BB47E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9F076B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3197E" w:rsidRPr="00EA0C16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 w:cs="Times New Roman"/>
          <w:highlight w:val="green"/>
          <w:lang w:eastAsia="cs-CZ"/>
        </w:rPr>
        <w:t>]</w:t>
      </w:r>
    </w:p>
    <w:p w14:paraId="10A5EA2D" w14:textId="1268028B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EA0C16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 w:cs="Times New Roman"/>
          <w:highlight w:val="green"/>
          <w:lang w:eastAsia="cs-CZ"/>
        </w:rPr>
        <w:t>]</w:t>
      </w:r>
    </w:p>
    <w:p w14:paraId="10A5EA2E" w14:textId="3B364DE3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EA0C16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 w:cs="Times New Roman"/>
          <w:highlight w:val="green"/>
          <w:lang w:eastAsia="cs-CZ"/>
        </w:rPr>
        <w:t>]</w:t>
      </w:r>
    </w:p>
    <w:p w14:paraId="10A5EA2F" w14:textId="2D56CA91" w:rsidR="008145D7" w:rsidRDefault="008145D7" w:rsidP="009F076B">
      <w:pPr>
        <w:pStyle w:val="Zastoupen"/>
      </w:pPr>
      <w:r>
        <w:t>Zastoupen</w:t>
      </w:r>
      <w:r>
        <w:tab/>
      </w:r>
      <w:r>
        <w:tab/>
      </w:r>
      <w:r>
        <w:tab/>
      </w:r>
      <w:r w:rsidR="00E3197E" w:rsidRPr="00EA0C16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EA0C16">
        <w:rPr>
          <w:highlight w:val="green"/>
        </w:rPr>
        <w:t>]</w:t>
      </w:r>
    </w:p>
    <w:p w14:paraId="72FBFE42" w14:textId="4DE588D5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B11DF7">
        <w:rPr>
          <w:rFonts w:eastAsia="Times New Roman" w:cs="Times New Roman"/>
          <w:lang w:eastAsia="cs-CZ"/>
        </w:rPr>
        <w:t>k</w:t>
      </w:r>
      <w:r w:rsidR="008145D7" w:rsidRPr="00B11DF7">
        <w:rPr>
          <w:rFonts w:eastAsia="Times New Roman" w:cs="Times New Roman"/>
          <w:lang w:eastAsia="cs-CZ"/>
        </w:rPr>
        <w:t xml:space="preserve">terý podává </w:t>
      </w:r>
      <w:r w:rsidRPr="00B11DF7">
        <w:rPr>
          <w:rFonts w:eastAsia="Times New Roman" w:cs="Times New Roman"/>
          <w:lang w:eastAsia="cs-CZ"/>
        </w:rPr>
        <w:t>nabídku</w:t>
      </w:r>
      <w:r w:rsidR="005C48ED" w:rsidRPr="00B11DF7">
        <w:rPr>
          <w:rFonts w:eastAsia="Times New Roman" w:cs="Times New Roman"/>
          <w:lang w:eastAsia="cs-CZ"/>
        </w:rPr>
        <w:t xml:space="preserve"> v</w:t>
      </w:r>
      <w:r w:rsidR="00E77D54" w:rsidRPr="00B11DF7">
        <w:rPr>
          <w:rFonts w:eastAsia="Times New Roman" w:cs="Times New Roman"/>
          <w:lang w:eastAsia="cs-CZ"/>
        </w:rPr>
        <w:t xml:space="preserve"> řízení na </w:t>
      </w:r>
      <w:r w:rsidR="005000E1" w:rsidRPr="00B11DF7">
        <w:rPr>
          <w:rFonts w:eastAsia="Times New Roman" w:cs="Times New Roman"/>
          <w:lang w:eastAsia="cs-CZ"/>
        </w:rPr>
        <w:t>zadání nadlimitní</w:t>
      </w:r>
      <w:r w:rsidR="008145D7" w:rsidRPr="00B11DF7">
        <w:rPr>
          <w:rFonts w:eastAsia="Times New Roman" w:cs="Times New Roman"/>
          <w:lang w:eastAsia="cs-CZ"/>
        </w:rPr>
        <w:t xml:space="preserve"> </w:t>
      </w:r>
      <w:r w:rsidR="001F103E" w:rsidRPr="00B11DF7">
        <w:rPr>
          <w:rFonts w:eastAsia="Times New Roman" w:cs="Times New Roman"/>
          <w:lang w:eastAsia="cs-CZ"/>
        </w:rPr>
        <w:t>sektorové veřejné zakázky</w:t>
      </w:r>
      <w:r w:rsidR="005C48ED" w:rsidRPr="00B11DF7">
        <w:rPr>
          <w:rFonts w:eastAsia="Times New Roman" w:cs="Times New Roman"/>
          <w:lang w:eastAsia="cs-CZ"/>
        </w:rPr>
        <w:t xml:space="preserve"> </w:t>
      </w:r>
      <w:r w:rsidR="008145D7" w:rsidRPr="00B11DF7">
        <w:rPr>
          <w:rFonts w:eastAsia="Times New Roman" w:cs="Times New Roman"/>
          <w:lang w:eastAsia="cs-CZ"/>
        </w:rPr>
        <w:t>s</w:t>
      </w:r>
      <w:r w:rsidR="00332B68" w:rsidRPr="00B11DF7">
        <w:rPr>
          <w:rFonts w:eastAsia="Times New Roman" w:cs="Times New Roman"/>
          <w:lang w:eastAsia="cs-CZ"/>
        </w:rPr>
        <w:t> </w:t>
      </w:r>
      <w:r w:rsidR="008145D7" w:rsidRPr="00B11DF7">
        <w:rPr>
          <w:rFonts w:eastAsia="Times New Roman" w:cs="Times New Roman"/>
          <w:lang w:eastAsia="cs-CZ"/>
        </w:rPr>
        <w:t xml:space="preserve">názvem </w:t>
      </w:r>
      <w:r w:rsidR="008E4343">
        <w:rPr>
          <w:rFonts w:ascii="Verdana" w:hAnsi="Verdana"/>
          <w:b/>
        </w:rPr>
        <w:t>„</w:t>
      </w:r>
      <w:r w:rsidR="00EA0C16">
        <w:rPr>
          <w:rFonts w:ascii="Verdana" w:hAnsi="Verdana"/>
          <w:b/>
        </w:rPr>
        <w:t xml:space="preserve">Betonové pražce – </w:t>
      </w:r>
      <w:proofErr w:type="gramStart"/>
      <w:r w:rsidR="00EA0C16">
        <w:rPr>
          <w:rFonts w:ascii="Verdana" w:hAnsi="Verdana"/>
          <w:b/>
        </w:rPr>
        <w:t>2025 – 1</w:t>
      </w:r>
      <w:proofErr w:type="gramEnd"/>
      <w:r w:rsidR="00EA0C16">
        <w:rPr>
          <w:rFonts w:ascii="Verdana" w:hAnsi="Verdana"/>
          <w:b/>
        </w:rPr>
        <w:t>. část</w:t>
      </w:r>
      <w:r w:rsidR="008E4343">
        <w:rPr>
          <w:rFonts w:ascii="Verdana" w:hAnsi="Verdana"/>
          <w:b/>
        </w:rPr>
        <w:t>“</w:t>
      </w:r>
      <w:r w:rsidR="008145D7" w:rsidRPr="00B11DF7">
        <w:rPr>
          <w:rFonts w:eastAsia="Times New Roman" w:cs="Times New Roman"/>
          <w:lang w:eastAsia="cs-CZ"/>
        </w:rPr>
        <w:t xml:space="preserve">, </w:t>
      </w:r>
      <w:r w:rsidR="00E77D54" w:rsidRPr="00B11DF7">
        <w:rPr>
          <w:rFonts w:eastAsia="Times New Roman" w:cs="Times New Roman"/>
          <w:lang w:eastAsia="cs-CZ"/>
        </w:rPr>
        <w:t>(</w:t>
      </w:r>
      <w:r w:rsidR="00332B68" w:rsidRPr="00B11DF7">
        <w:rPr>
          <w:rFonts w:eastAsia="Times New Roman" w:cs="Times New Roman"/>
          <w:lang w:eastAsia="cs-CZ"/>
        </w:rPr>
        <w:t>dále jen „</w:t>
      </w:r>
      <w:r w:rsidR="00332B68" w:rsidRPr="00B11DF7">
        <w:rPr>
          <w:rStyle w:val="Kurzvatun"/>
          <w:rFonts w:eastAsiaTheme="minorHAnsi"/>
        </w:rPr>
        <w:t>Veřejná zakázka</w:t>
      </w:r>
      <w:r w:rsidR="00332B68" w:rsidRPr="00B11DF7">
        <w:rPr>
          <w:rFonts w:eastAsia="Times New Roman" w:cs="Times New Roman"/>
          <w:lang w:eastAsia="cs-CZ"/>
        </w:rPr>
        <w:t>“</w:t>
      </w:r>
      <w:r w:rsidR="00E77D54" w:rsidRPr="00B11DF7">
        <w:rPr>
          <w:rFonts w:eastAsia="Times New Roman" w:cs="Times New Roman"/>
          <w:lang w:eastAsia="cs-CZ"/>
        </w:rPr>
        <w:t xml:space="preserve"> a </w:t>
      </w:r>
      <w:r w:rsidR="00E77D54" w:rsidRPr="00B11DF7">
        <w:t>„</w:t>
      </w:r>
      <w:r w:rsidR="00E77D54" w:rsidRPr="00B11DF7">
        <w:rPr>
          <w:rStyle w:val="Kurzvatun"/>
          <w:rFonts w:eastAsiaTheme="minorHAnsi"/>
        </w:rPr>
        <w:t>Zadávací řízení</w:t>
      </w:r>
      <w:r w:rsidR="00E77D54" w:rsidRPr="00B11DF7">
        <w:t>“</w:t>
      </w:r>
      <w:r w:rsidR="00E77D54" w:rsidRPr="00B11DF7">
        <w:rPr>
          <w:rFonts w:eastAsia="Times New Roman" w:cs="Times New Roman"/>
          <w:lang w:eastAsia="cs-CZ"/>
        </w:rPr>
        <w:t>)</w:t>
      </w:r>
      <w:r w:rsidR="00332B68" w:rsidRPr="00B11DF7">
        <w:rPr>
          <w:rFonts w:eastAsia="Times New Roman" w:cs="Times New Roman"/>
          <w:lang w:eastAsia="cs-CZ"/>
        </w:rPr>
        <w:t>,</w:t>
      </w:r>
      <w:r w:rsidR="008145D7" w:rsidRPr="00B11DF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B11DF7">
        <w:rPr>
          <w:rFonts w:eastAsia="Times New Roman" w:cs="Times New Roman"/>
          <w:lang w:eastAsia="cs-CZ"/>
        </w:rPr>
        <w:t>:</w:t>
      </w:r>
    </w:p>
    <w:p w14:paraId="34C5D1A3" w14:textId="2655347B" w:rsidR="005C48ED" w:rsidRDefault="00525B63" w:rsidP="009F076B">
      <w:pPr>
        <w:pStyle w:val="aodst"/>
      </w:pPr>
      <w:r w:rsidRPr="009F076B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>. § 2 odst. 1 písm.</w:t>
      </w:r>
      <w:r w:rsidR="00007DFA">
        <w:t> </w:t>
      </w:r>
      <w:r w:rsidRPr="007F769F">
        <w:t xml:space="preserve">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9F076B">
        <w:t>„</w:t>
      </w:r>
      <w:r w:rsidR="00E77D54" w:rsidRPr="009F076B">
        <w:rPr>
          <w:rStyle w:val="Kurzvatun"/>
          <w:rFonts w:eastAsia="Calibri"/>
        </w:rPr>
        <w:t>Z</w:t>
      </w:r>
      <w:r w:rsidRPr="009F076B">
        <w:rPr>
          <w:rStyle w:val="Kurzvatun"/>
          <w:rFonts w:eastAsia="Calibri"/>
        </w:rPr>
        <w:t>ákon o</w:t>
      </w:r>
      <w:r w:rsidR="00007DFA">
        <w:rPr>
          <w:rStyle w:val="Kurzvatun"/>
          <w:rFonts w:eastAsia="Calibri"/>
        </w:rPr>
        <w:t> </w:t>
      </w:r>
      <w:r w:rsidRPr="009F076B">
        <w:rPr>
          <w:rStyle w:val="Kurzvatun"/>
          <w:rFonts w:eastAsia="Calibri"/>
        </w:rPr>
        <w:t>střetu zájmů</w:t>
      </w:r>
      <w:r w:rsidRPr="009F076B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39983DFF" w:rsidR="00525B63" w:rsidRPr="007F769F" w:rsidRDefault="007F769F" w:rsidP="009F076B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9F076B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</w:t>
      </w:r>
      <w:r w:rsidR="00007DFA">
        <w:t> </w:t>
      </w:r>
      <w:r w:rsidR="00525B63" w:rsidRPr="007F769F">
        <w:t>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76D7D58B" w:rsidR="008145D7" w:rsidRDefault="008145D7" w:rsidP="009F076B">
      <w:pPr>
        <w:pStyle w:val="Mstoaa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EA0C1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EA0C1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4F771" w14:textId="77777777" w:rsidR="004D4C01" w:rsidRDefault="004D4C01" w:rsidP="00962258">
      <w:pPr>
        <w:spacing w:after="0" w:line="240" w:lineRule="auto"/>
      </w:pPr>
      <w:r>
        <w:separator/>
      </w:r>
    </w:p>
  </w:endnote>
  <w:endnote w:type="continuationSeparator" w:id="0">
    <w:p w14:paraId="175A6AED" w14:textId="77777777" w:rsidR="004D4C01" w:rsidRDefault="004D4C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DC4B9" w14:textId="77777777" w:rsidR="003858C6" w:rsidRDefault="003858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BF6EF01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1B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1B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6C20C7BE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4DA7F03B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D495B" w14:textId="77777777" w:rsidR="004D4C01" w:rsidRDefault="004D4C01" w:rsidP="00962258">
      <w:pPr>
        <w:spacing w:after="0" w:line="240" w:lineRule="auto"/>
      </w:pPr>
      <w:r>
        <w:separator/>
      </w:r>
    </w:p>
  </w:footnote>
  <w:footnote w:type="continuationSeparator" w:id="0">
    <w:p w14:paraId="607809FB" w14:textId="77777777" w:rsidR="004D4C01" w:rsidRDefault="004D4C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34910" w14:textId="77777777" w:rsidR="003858C6" w:rsidRDefault="003858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09935795">
    <w:abstractNumId w:val="3"/>
  </w:num>
  <w:num w:numId="2" w16cid:durableId="724568480">
    <w:abstractNumId w:val="1"/>
  </w:num>
  <w:num w:numId="3" w16cid:durableId="7336286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8110510">
    <w:abstractNumId w:val="8"/>
  </w:num>
  <w:num w:numId="5" w16cid:durableId="1245609742">
    <w:abstractNumId w:val="4"/>
  </w:num>
  <w:num w:numId="6" w16cid:durableId="1266381861">
    <w:abstractNumId w:val="5"/>
  </w:num>
  <w:num w:numId="7" w16cid:durableId="132187604">
    <w:abstractNumId w:val="0"/>
  </w:num>
  <w:num w:numId="8" w16cid:durableId="132602566">
    <w:abstractNumId w:val="6"/>
  </w:num>
  <w:num w:numId="9" w16cid:durableId="19825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7541798">
    <w:abstractNumId w:val="5"/>
  </w:num>
  <w:num w:numId="11" w16cid:durableId="732046912">
    <w:abstractNumId w:val="1"/>
  </w:num>
  <w:num w:numId="12" w16cid:durableId="674310788">
    <w:abstractNumId w:val="5"/>
  </w:num>
  <w:num w:numId="13" w16cid:durableId="831724311">
    <w:abstractNumId w:val="5"/>
  </w:num>
  <w:num w:numId="14" w16cid:durableId="472333940">
    <w:abstractNumId w:val="5"/>
  </w:num>
  <w:num w:numId="15" w16cid:durableId="679427446">
    <w:abstractNumId w:val="5"/>
  </w:num>
  <w:num w:numId="16" w16cid:durableId="1327048454">
    <w:abstractNumId w:val="9"/>
  </w:num>
  <w:num w:numId="17" w16cid:durableId="894004258">
    <w:abstractNumId w:val="3"/>
  </w:num>
  <w:num w:numId="18" w16cid:durableId="586498602">
    <w:abstractNumId w:val="9"/>
  </w:num>
  <w:num w:numId="19" w16cid:durableId="1348287556">
    <w:abstractNumId w:val="9"/>
  </w:num>
  <w:num w:numId="20" w16cid:durableId="624779594">
    <w:abstractNumId w:val="9"/>
  </w:num>
  <w:num w:numId="21" w16cid:durableId="789327131">
    <w:abstractNumId w:val="9"/>
  </w:num>
  <w:num w:numId="22" w16cid:durableId="598417824">
    <w:abstractNumId w:val="5"/>
  </w:num>
  <w:num w:numId="23" w16cid:durableId="1958295929">
    <w:abstractNumId w:val="1"/>
  </w:num>
  <w:num w:numId="24" w16cid:durableId="495536317">
    <w:abstractNumId w:val="5"/>
  </w:num>
  <w:num w:numId="25" w16cid:durableId="706950089">
    <w:abstractNumId w:val="5"/>
  </w:num>
  <w:num w:numId="26" w16cid:durableId="1600332485">
    <w:abstractNumId w:val="5"/>
  </w:num>
  <w:num w:numId="27" w16cid:durableId="1794328331">
    <w:abstractNumId w:val="5"/>
  </w:num>
  <w:num w:numId="28" w16cid:durableId="2118131426">
    <w:abstractNumId w:val="9"/>
  </w:num>
  <w:num w:numId="29" w16cid:durableId="1054305599">
    <w:abstractNumId w:val="3"/>
  </w:num>
  <w:num w:numId="30" w16cid:durableId="279382467">
    <w:abstractNumId w:val="9"/>
  </w:num>
  <w:num w:numId="31" w16cid:durableId="581767827">
    <w:abstractNumId w:val="9"/>
  </w:num>
  <w:num w:numId="32" w16cid:durableId="1741247200">
    <w:abstractNumId w:val="9"/>
  </w:num>
  <w:num w:numId="33" w16cid:durableId="961575676">
    <w:abstractNumId w:val="9"/>
  </w:num>
  <w:num w:numId="34" w16cid:durableId="81005455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7DFA"/>
    <w:rsid w:val="00072C1E"/>
    <w:rsid w:val="00085C46"/>
    <w:rsid w:val="00086D8C"/>
    <w:rsid w:val="000969E9"/>
    <w:rsid w:val="000E23A7"/>
    <w:rsid w:val="0010693F"/>
    <w:rsid w:val="00114363"/>
    <w:rsid w:val="00114472"/>
    <w:rsid w:val="00130F86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02B26"/>
    <w:rsid w:val="00317055"/>
    <w:rsid w:val="00332B68"/>
    <w:rsid w:val="00341DCF"/>
    <w:rsid w:val="00357BC6"/>
    <w:rsid w:val="003858C6"/>
    <w:rsid w:val="003956C6"/>
    <w:rsid w:val="003A7125"/>
    <w:rsid w:val="003E090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4C01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805DC"/>
    <w:rsid w:val="006A5570"/>
    <w:rsid w:val="006A689C"/>
    <w:rsid w:val="006B3D79"/>
    <w:rsid w:val="006D7AFE"/>
    <w:rsid w:val="006E0578"/>
    <w:rsid w:val="006E314D"/>
    <w:rsid w:val="006E5A75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E4343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076B"/>
    <w:rsid w:val="009F392E"/>
    <w:rsid w:val="00A2562F"/>
    <w:rsid w:val="00A262EA"/>
    <w:rsid w:val="00A6177B"/>
    <w:rsid w:val="00A62BC4"/>
    <w:rsid w:val="00A66136"/>
    <w:rsid w:val="00AA4CBB"/>
    <w:rsid w:val="00AA65FA"/>
    <w:rsid w:val="00AA7351"/>
    <w:rsid w:val="00AD056F"/>
    <w:rsid w:val="00AD6731"/>
    <w:rsid w:val="00AF5645"/>
    <w:rsid w:val="00B11DF7"/>
    <w:rsid w:val="00B15D0D"/>
    <w:rsid w:val="00B4696C"/>
    <w:rsid w:val="00B75EE1"/>
    <w:rsid w:val="00B77481"/>
    <w:rsid w:val="00B8518B"/>
    <w:rsid w:val="00BA377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1B0B"/>
    <w:rsid w:val="00D831A3"/>
    <w:rsid w:val="00DC75F3"/>
    <w:rsid w:val="00DD46F3"/>
    <w:rsid w:val="00DE56F2"/>
    <w:rsid w:val="00DF09FD"/>
    <w:rsid w:val="00DF116D"/>
    <w:rsid w:val="00E3197E"/>
    <w:rsid w:val="00E360FE"/>
    <w:rsid w:val="00E36C4A"/>
    <w:rsid w:val="00E6618A"/>
    <w:rsid w:val="00E77D54"/>
    <w:rsid w:val="00EA0C1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asChar">
    <w:name w:val="Místo a čas Char"/>
    <w:basedOn w:val="Standardnpsmoodstavce"/>
    <w:link w:val="Mstoaas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qFormat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62DA46-6913-4A92-90F7-35D4B41801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6</cp:revision>
  <cp:lastPrinted>2025-03-04T08:16:00Z</cp:lastPrinted>
  <dcterms:created xsi:type="dcterms:W3CDTF">2024-08-14T12:15:00Z</dcterms:created>
  <dcterms:modified xsi:type="dcterms:W3CDTF">2025-03-04T08:16:00Z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